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0DE0ED" w14:textId="77BA1D38" w:rsidR="00043D87" w:rsidRPr="00E97188" w:rsidRDefault="00E97188" w:rsidP="00043D87">
      <w:pPr>
        <w:widowControl w:val="0"/>
        <w:autoSpaceDE w:val="0"/>
        <w:autoSpaceDN w:val="0"/>
        <w:spacing w:after="0" w:line="240" w:lineRule="auto"/>
        <w:ind w:left="495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                                                                                                                                                                </w:t>
      </w:r>
      <w:r w:rsidRPr="00E971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</w:t>
      </w:r>
    </w:p>
    <w:p w14:paraId="3A7A9614" w14:textId="77777777" w:rsidR="00043D87" w:rsidRPr="00043D87" w:rsidRDefault="00043D87" w:rsidP="00043D8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043D8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ПАСПОРТ</w:t>
      </w:r>
    </w:p>
    <w:p w14:paraId="0BDC4DA8" w14:textId="77777777" w:rsidR="00043D87" w:rsidRPr="00043D87" w:rsidRDefault="00043D87" w:rsidP="00043D8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14:paraId="1D9BECC4" w14:textId="06AD4673" w:rsidR="00043D87" w:rsidRPr="00043D87" w:rsidRDefault="00043D87" w:rsidP="00043D87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3D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</w:t>
      </w:r>
      <w:r w:rsidR="00E971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ой</w:t>
      </w:r>
      <w:r w:rsidRPr="00043D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программ</w:t>
      </w:r>
      <w:r w:rsidR="00E971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</w:t>
      </w:r>
      <w:r w:rsidRPr="00043D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971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Талдомского городского округа Московской области</w:t>
      </w:r>
    </w:p>
    <w:p w14:paraId="01D6E0AA" w14:textId="717C175D" w:rsidR="00043D87" w:rsidRPr="00043D87" w:rsidRDefault="00043D87" w:rsidP="00043D87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3D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«Архитектура и градостро</w:t>
      </w:r>
      <w:r w:rsidR="00E971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ительство» </w:t>
      </w:r>
      <w:r w:rsidR="00E971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на 2023 – 2027 годы</w:t>
      </w:r>
      <w:r w:rsidRPr="00043D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2B759BD9" w14:textId="77777777" w:rsidR="00043D87" w:rsidRPr="00043D87" w:rsidRDefault="00043D87" w:rsidP="00043D8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E88F40" w14:textId="77777777" w:rsidR="00043D87" w:rsidRPr="00043D87" w:rsidRDefault="00043D87" w:rsidP="00043D87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CC7CAA" w14:textId="77777777" w:rsidR="00043D87" w:rsidRPr="00043D87" w:rsidRDefault="00043D87" w:rsidP="00043D87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18EA8F" w14:textId="77777777" w:rsidR="00043D87" w:rsidRPr="00043D87" w:rsidRDefault="00043D87" w:rsidP="00043D8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tbl>
      <w:tblPr>
        <w:tblW w:w="210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91"/>
        <w:gridCol w:w="2835"/>
        <w:gridCol w:w="2268"/>
        <w:gridCol w:w="2127"/>
        <w:gridCol w:w="2268"/>
        <w:gridCol w:w="2409"/>
        <w:gridCol w:w="2410"/>
      </w:tblGrid>
      <w:tr w:rsidR="00043D87" w:rsidRPr="00043D87" w14:paraId="612D0B12" w14:textId="77777777" w:rsidTr="003F5C90">
        <w:tc>
          <w:tcPr>
            <w:tcW w:w="6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3781" w14:textId="77777777" w:rsidR="00043D87" w:rsidRPr="00043D87" w:rsidRDefault="00043D87" w:rsidP="00043D8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43D87">
              <w:rPr>
                <w:rFonts w:ascii="Times New Roman" w:eastAsiaTheme="minorEastAsia" w:hAnsi="Times New Roman" w:cs="Times New Roman"/>
                <w:lang w:eastAsia="ru-RU"/>
              </w:rPr>
              <w:t>Координатор муниципальной программы</w:t>
            </w:r>
          </w:p>
        </w:tc>
        <w:tc>
          <w:tcPr>
            <w:tcW w:w="143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BD3B9C" w14:textId="77777777" w:rsidR="00043D87" w:rsidRPr="00043D87" w:rsidRDefault="00043D87" w:rsidP="00043D8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</w:pPr>
            <w:r w:rsidRPr="00043D87"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  <w:t>Заместитель Главы администрации Талдомского городского округа</w:t>
            </w:r>
          </w:p>
          <w:p w14:paraId="78A4B127" w14:textId="77777777" w:rsidR="00043D87" w:rsidRPr="00043D87" w:rsidRDefault="00043D87" w:rsidP="00043D87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Theme="minorEastAsia" w:hAnsi="Times New Roman" w:cs="Times New Roman"/>
                <w:i/>
                <w:lang w:eastAsia="ru-RU"/>
              </w:rPr>
            </w:pPr>
            <w:r w:rsidRPr="00043D87"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  <w:t>В.Ю. Барютин</w:t>
            </w:r>
          </w:p>
        </w:tc>
      </w:tr>
      <w:tr w:rsidR="00043D87" w:rsidRPr="00043D87" w14:paraId="3CEC3749" w14:textId="77777777" w:rsidTr="003F5C90">
        <w:tc>
          <w:tcPr>
            <w:tcW w:w="6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8C94" w14:textId="77777777" w:rsidR="00043D87" w:rsidRPr="00043D87" w:rsidRDefault="00043D87" w:rsidP="00043D8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43D87">
              <w:rPr>
                <w:rFonts w:ascii="Times New Roman" w:eastAsiaTheme="minorEastAsia" w:hAnsi="Times New Roman" w:cs="Times New Roman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43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33D7D8" w14:textId="77777777" w:rsidR="00043D87" w:rsidRPr="00043D87" w:rsidRDefault="00043D87" w:rsidP="00043D8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 w:cs="Times New Roman"/>
                <w:iCs/>
                <w:lang w:eastAsia="ru-RU"/>
              </w:rPr>
            </w:pPr>
            <w:r w:rsidRPr="00043D87"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  <w:t>Отдел архитектуры и градостроительства администрации Талдомского городского округа Московской области</w:t>
            </w:r>
          </w:p>
        </w:tc>
      </w:tr>
      <w:tr w:rsidR="00043D87" w:rsidRPr="00043D87" w14:paraId="36383486" w14:textId="77777777" w:rsidTr="003F5C90">
        <w:tc>
          <w:tcPr>
            <w:tcW w:w="6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BFBD" w14:textId="77777777" w:rsidR="00043D87" w:rsidRPr="00043D87" w:rsidRDefault="00043D87" w:rsidP="00043D8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43D87">
              <w:rPr>
                <w:rFonts w:ascii="Times New Roman" w:eastAsiaTheme="minorEastAsia" w:hAnsi="Times New Roman" w:cs="Times New Roman"/>
                <w:lang w:eastAsia="ru-RU"/>
              </w:rPr>
              <w:t>Цели муниципальной программы</w:t>
            </w:r>
          </w:p>
        </w:tc>
        <w:tc>
          <w:tcPr>
            <w:tcW w:w="143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F5A142" w14:textId="77777777" w:rsidR="00043D87" w:rsidRPr="00043D87" w:rsidRDefault="00043D87" w:rsidP="00043D8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34"/>
                <w:tab w:val="left" w:pos="318"/>
              </w:tabs>
              <w:spacing w:after="200" w:line="274" w:lineRule="exact"/>
              <w:ind w:left="34" w:right="91" w:hanging="20"/>
              <w:contextualSpacing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43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градостроительными средства устойчивого развития территории муниципального образования Московской области</w:t>
            </w:r>
          </w:p>
        </w:tc>
      </w:tr>
      <w:tr w:rsidR="00043D87" w:rsidRPr="00043D87" w14:paraId="241BF05B" w14:textId="77777777" w:rsidTr="003F5C90">
        <w:trPr>
          <w:trHeight w:val="1275"/>
        </w:trPr>
        <w:tc>
          <w:tcPr>
            <w:tcW w:w="6691" w:type="dxa"/>
            <w:tcBorders>
              <w:top w:val="single" w:sz="4" w:space="0" w:color="auto"/>
              <w:right w:val="single" w:sz="4" w:space="0" w:color="auto"/>
            </w:tcBorders>
          </w:tcPr>
          <w:p w14:paraId="2543C077" w14:textId="77777777" w:rsidR="00043D87" w:rsidRPr="00043D87" w:rsidRDefault="00043D87" w:rsidP="00043D8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43D87">
              <w:rPr>
                <w:rFonts w:ascii="Times New Roman" w:eastAsiaTheme="minorEastAsia" w:hAnsi="Times New Roman" w:cs="Times New Roman"/>
                <w:lang w:eastAsia="ru-RU"/>
              </w:rPr>
              <w:t>Перечень подпрограмм</w:t>
            </w:r>
          </w:p>
        </w:tc>
        <w:tc>
          <w:tcPr>
            <w:tcW w:w="14317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333B4928" w14:textId="66CBD78B" w:rsidR="00043D87" w:rsidRPr="00043D87" w:rsidRDefault="00043D87" w:rsidP="00043D8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left="175" w:hanging="17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43D87">
              <w:rPr>
                <w:rFonts w:ascii="Times New Roman" w:eastAsiaTheme="minorEastAsia" w:hAnsi="Times New Roman" w:cs="Times New Roman"/>
                <w:lang w:eastAsia="ru-RU"/>
              </w:rPr>
              <w:t xml:space="preserve">1. «Разработка Генерального плана развития городского округа» </w:t>
            </w:r>
          </w:p>
          <w:p w14:paraId="047258A7" w14:textId="77777777" w:rsidR="00043D87" w:rsidRPr="00043D87" w:rsidRDefault="00043D87" w:rsidP="00043D8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left="175" w:hanging="17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43D87">
              <w:rPr>
                <w:rFonts w:ascii="Times New Roman" w:eastAsiaTheme="minorEastAsia" w:hAnsi="Times New Roman" w:cs="Times New Roman"/>
                <w:lang w:eastAsia="ru-RU"/>
              </w:rPr>
              <w:t xml:space="preserve">2. «Реализация политики пространственного развития городского округа» </w:t>
            </w:r>
          </w:p>
          <w:p w14:paraId="31BFBF55" w14:textId="77777777" w:rsidR="00043D87" w:rsidRPr="00043D87" w:rsidRDefault="00043D87" w:rsidP="00043D8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left="175" w:hanging="17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43D87">
              <w:rPr>
                <w:rFonts w:ascii="Times New Roman" w:eastAsiaTheme="minorEastAsia" w:hAnsi="Times New Roman" w:cs="Times New Roman"/>
                <w:lang w:eastAsia="ru-RU"/>
              </w:rPr>
              <w:t>4. «Обеспечивающая подпрограмма»</w:t>
            </w:r>
          </w:p>
        </w:tc>
      </w:tr>
      <w:tr w:rsidR="00043D87" w:rsidRPr="00043D87" w14:paraId="3C35B2D9" w14:textId="77777777" w:rsidTr="003F5C90">
        <w:tc>
          <w:tcPr>
            <w:tcW w:w="669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89AE" w14:textId="77777777" w:rsidR="00043D87" w:rsidRPr="00043D87" w:rsidRDefault="00043D87" w:rsidP="00043D8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43D8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Краткая характеристика подпрограмм</w:t>
            </w:r>
          </w:p>
        </w:tc>
        <w:tc>
          <w:tcPr>
            <w:tcW w:w="143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0EC202" w14:textId="77777777" w:rsidR="00043D87" w:rsidRPr="00043D87" w:rsidRDefault="00043D87" w:rsidP="00043D87">
            <w:pPr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43D87">
              <w:rPr>
                <w:rFonts w:ascii="Times New Roman" w:eastAsiaTheme="minorEastAsia" w:hAnsi="Times New Roman" w:cs="Times New Roman"/>
                <w:lang w:eastAsia="ru-RU"/>
              </w:rPr>
              <w:t>1.</w:t>
            </w:r>
            <w:r w:rsidRPr="00043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Разработка и внесение изменений в документы территориального планирования и градостроительного зонирования городского округа Московской области</w:t>
            </w:r>
          </w:p>
        </w:tc>
      </w:tr>
      <w:tr w:rsidR="00043D87" w:rsidRPr="00043D87" w14:paraId="30EA17FC" w14:textId="77777777" w:rsidTr="003F5C90">
        <w:trPr>
          <w:trHeight w:val="866"/>
        </w:trPr>
        <w:tc>
          <w:tcPr>
            <w:tcW w:w="669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0CCA" w14:textId="77777777" w:rsidR="00043D87" w:rsidRPr="00043D87" w:rsidRDefault="00043D87" w:rsidP="00043D8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3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C6990A" w14:textId="77777777" w:rsidR="00043D87" w:rsidRPr="00043D87" w:rsidRDefault="00043D87" w:rsidP="00043D8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D87">
              <w:rPr>
                <w:rFonts w:ascii="Times New Roman" w:eastAsiaTheme="minorEastAsia" w:hAnsi="Times New Roman" w:cs="Times New Roman"/>
                <w:lang w:eastAsia="ru-RU"/>
              </w:rPr>
              <w:t>2.</w:t>
            </w:r>
            <w:r w:rsidRPr="00043D8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подготовки документации по планировке территорий в соответствии с документами территориального планирования городского округа Московской области</w:t>
            </w:r>
          </w:p>
        </w:tc>
      </w:tr>
      <w:tr w:rsidR="00043D87" w:rsidRPr="00043D87" w14:paraId="5834662F" w14:textId="77777777" w:rsidTr="003F5C90">
        <w:tc>
          <w:tcPr>
            <w:tcW w:w="669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E20F" w14:textId="77777777" w:rsidR="00043D87" w:rsidRPr="00043D87" w:rsidRDefault="00043D87" w:rsidP="00043D8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3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3B262D" w14:textId="77777777" w:rsidR="00043D87" w:rsidRPr="00043D87" w:rsidRDefault="00043D87" w:rsidP="00043D87">
            <w:pPr>
              <w:widowControl w:val="0"/>
              <w:tabs>
                <w:tab w:val="left" w:pos="175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43D87">
              <w:rPr>
                <w:rFonts w:ascii="Times New Roman" w:eastAsiaTheme="minorEastAsia" w:hAnsi="Times New Roman" w:cs="Times New Roman"/>
                <w:lang w:eastAsia="ru-RU"/>
              </w:rPr>
              <w:t>4.</w:t>
            </w:r>
            <w:r w:rsidRPr="00043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Эффективное выполнение полномочий в сферах архитектуры и градостроительства отделом архитектуры и градостроительства администрации Талдомского городского округа Московской области </w:t>
            </w:r>
            <w:r w:rsidRPr="00043D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43D87" w:rsidRPr="00043D87" w14:paraId="463AF317" w14:textId="77777777" w:rsidTr="003F5C90">
        <w:tc>
          <w:tcPr>
            <w:tcW w:w="6691" w:type="dxa"/>
            <w:tcBorders>
              <w:top w:val="single" w:sz="4" w:space="0" w:color="auto"/>
              <w:bottom w:val="nil"/>
              <w:right w:val="nil"/>
            </w:tcBorders>
          </w:tcPr>
          <w:p w14:paraId="6D41111B" w14:textId="77777777" w:rsidR="00043D87" w:rsidRPr="00043D87" w:rsidRDefault="00043D87" w:rsidP="00043D8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43D8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43A388F" w14:textId="77777777" w:rsidR="00043D87" w:rsidRPr="00043D87" w:rsidRDefault="00043D87" w:rsidP="00043D8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43D87">
              <w:rPr>
                <w:rFonts w:ascii="Times New Roman" w:eastAsiaTheme="minorEastAsia" w:hAnsi="Times New Roman" w:cs="Times New Roman"/>
                <w:lang w:eastAsia="ru-RU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898BA9C" w14:textId="77777777" w:rsidR="00043D87" w:rsidRPr="00043D87" w:rsidRDefault="00043D87" w:rsidP="00043D8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43D87">
              <w:rPr>
                <w:rFonts w:ascii="Times New Roman" w:eastAsiaTheme="minorEastAsia" w:hAnsi="Times New Roman" w:cs="Times New Roman"/>
                <w:lang w:eastAsia="ru-RU"/>
              </w:rPr>
              <w:t>2023год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63BEBD5" w14:textId="77777777" w:rsidR="00043D87" w:rsidRPr="00043D87" w:rsidRDefault="00043D87" w:rsidP="00043D8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43D87">
              <w:rPr>
                <w:rFonts w:ascii="Times New Roman" w:eastAsiaTheme="minorEastAsia" w:hAnsi="Times New Roman" w:cs="Times New Roman"/>
                <w:lang w:eastAsia="ru-RU"/>
              </w:rPr>
              <w:t>2024 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3D31948" w14:textId="77777777" w:rsidR="00043D87" w:rsidRPr="00043D87" w:rsidRDefault="00043D87" w:rsidP="00043D8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43D87">
              <w:rPr>
                <w:rFonts w:ascii="Times New Roman" w:eastAsiaTheme="minorEastAsia" w:hAnsi="Times New Roman" w:cs="Times New Roman"/>
                <w:lang w:eastAsia="ru-RU"/>
              </w:rPr>
              <w:t>2025 год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47D9CE6" w14:textId="77777777" w:rsidR="00043D87" w:rsidRPr="00043D87" w:rsidRDefault="00043D87" w:rsidP="00043D8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43D87">
              <w:rPr>
                <w:rFonts w:ascii="Times New Roman" w:eastAsiaTheme="minorEastAsia" w:hAnsi="Times New Roman" w:cs="Times New Roman"/>
                <w:lang w:eastAsia="ru-RU"/>
              </w:rPr>
              <w:t>2026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01F8F0CF" w14:textId="75EB41E4" w:rsidR="00043D87" w:rsidRPr="00043D87" w:rsidRDefault="00043D87" w:rsidP="000654D3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43D87">
              <w:rPr>
                <w:rFonts w:ascii="Times New Roman" w:eastAsiaTheme="minorEastAsia" w:hAnsi="Times New Roman" w:cs="Times New Roman"/>
                <w:lang w:eastAsia="ru-RU"/>
              </w:rPr>
              <w:t>2027 год</w:t>
            </w:r>
          </w:p>
        </w:tc>
      </w:tr>
      <w:tr w:rsidR="00043D87" w:rsidRPr="00043D87" w14:paraId="7C2D96BE" w14:textId="77777777" w:rsidTr="003F5C90">
        <w:tc>
          <w:tcPr>
            <w:tcW w:w="6691" w:type="dxa"/>
            <w:tcBorders>
              <w:top w:val="single" w:sz="4" w:space="0" w:color="auto"/>
              <w:bottom w:val="nil"/>
              <w:right w:val="nil"/>
            </w:tcBorders>
          </w:tcPr>
          <w:p w14:paraId="5E8C948B" w14:textId="77777777" w:rsidR="00043D87" w:rsidRPr="00043D87" w:rsidRDefault="00043D87" w:rsidP="00043D8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43D87">
              <w:rPr>
                <w:rFonts w:ascii="Times New Roman" w:eastAsiaTheme="minorEastAsia" w:hAnsi="Times New Roman" w:cs="Times New Roman"/>
                <w:lang w:eastAsia="ru-RU"/>
              </w:rPr>
              <w:t>Средства бюджета Московской области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B8B83" w14:textId="49C2B915" w:rsidR="00043D87" w:rsidRPr="00043D87" w:rsidRDefault="000654D3" w:rsidP="00043D87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4980</w:t>
            </w:r>
            <w:r w:rsidR="00043D87" w:rsidRPr="00043D87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3F375" w14:textId="351E92FF" w:rsidR="00043D87" w:rsidRPr="00043D87" w:rsidRDefault="000654D3" w:rsidP="00043D87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996</w:t>
            </w:r>
            <w:r w:rsidR="00043D87" w:rsidRPr="00043D87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FCBA9" w14:textId="1D04806B" w:rsidR="00043D87" w:rsidRPr="00043D87" w:rsidRDefault="000654D3" w:rsidP="00043D87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996</w:t>
            </w:r>
            <w:r w:rsidR="00043D87" w:rsidRPr="00043D87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4EB7B" w14:textId="2C7B3146" w:rsidR="00043D87" w:rsidRPr="00043D87" w:rsidRDefault="000654D3" w:rsidP="00043D87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996,00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AACCC2" w14:textId="52C2A596" w:rsidR="00043D87" w:rsidRPr="00043D87" w:rsidRDefault="000654D3" w:rsidP="00043D87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996,00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7E3113" w14:textId="6F0DFA1F" w:rsidR="00043D87" w:rsidRPr="00043D87" w:rsidRDefault="000654D3" w:rsidP="00043D87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996,00</w:t>
            </w:r>
          </w:p>
        </w:tc>
      </w:tr>
      <w:tr w:rsidR="00043D87" w:rsidRPr="00043D87" w14:paraId="506101E9" w14:textId="77777777" w:rsidTr="003F5C90">
        <w:tc>
          <w:tcPr>
            <w:tcW w:w="669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BFCE5FD" w14:textId="77777777" w:rsidR="00043D87" w:rsidRPr="00043D87" w:rsidRDefault="00043D87" w:rsidP="00043D8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43D87">
              <w:rPr>
                <w:rFonts w:ascii="Times New Roman" w:eastAsiaTheme="minorEastAsia" w:hAnsi="Times New Roman" w:cs="Times New Roman"/>
                <w:lang w:eastAsia="ru-RU"/>
              </w:rPr>
              <w:t>Средства федерального бюджета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01B90" w14:textId="77777777" w:rsidR="00043D87" w:rsidRPr="00043D87" w:rsidRDefault="00043D87" w:rsidP="00043D87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043D87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E3881" w14:textId="77777777" w:rsidR="00043D87" w:rsidRPr="00043D87" w:rsidRDefault="00043D87" w:rsidP="00043D87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043D87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A9ADB" w14:textId="77777777" w:rsidR="00043D87" w:rsidRPr="00043D87" w:rsidRDefault="00043D87" w:rsidP="00043D87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043D87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3B647" w14:textId="77777777" w:rsidR="00043D87" w:rsidRPr="00043D87" w:rsidRDefault="00043D87" w:rsidP="00043D87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043D87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9478CB" w14:textId="77777777" w:rsidR="00043D87" w:rsidRPr="00043D87" w:rsidRDefault="00043D87" w:rsidP="00043D87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043D87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EAC3A9" w14:textId="77777777" w:rsidR="00043D87" w:rsidRPr="00043D87" w:rsidRDefault="00043D87" w:rsidP="00043D87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043D87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43D87" w:rsidRPr="00043D87" w14:paraId="203D3A81" w14:textId="77777777" w:rsidTr="003F5C90">
        <w:tc>
          <w:tcPr>
            <w:tcW w:w="669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493277B" w14:textId="77777777" w:rsidR="00043D87" w:rsidRPr="00043D87" w:rsidRDefault="00043D87" w:rsidP="00043D8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43D87">
              <w:rPr>
                <w:rFonts w:ascii="Times New Roman" w:eastAsiaTheme="minorEastAsia" w:hAnsi="Times New Roman" w:cs="Times New Roman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E5960" w14:textId="3B54B9F9" w:rsidR="00043D87" w:rsidRPr="00043D87" w:rsidRDefault="00043D87" w:rsidP="000654D3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043D87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218</w:t>
            </w:r>
            <w:r w:rsidR="000654D3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5</w:t>
            </w:r>
            <w:r w:rsidRPr="00043D87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77A7D" w14:textId="1529A850" w:rsidR="00043D87" w:rsidRPr="00043D87" w:rsidRDefault="000654D3" w:rsidP="00043D87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515</w:t>
            </w:r>
            <w:r w:rsidR="00043D87" w:rsidRPr="00043D87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2D33E" w14:textId="37808F12" w:rsidR="00043D87" w:rsidRPr="00043D87" w:rsidRDefault="00043D87" w:rsidP="000654D3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043D87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1</w:t>
            </w:r>
            <w:r w:rsidR="000654D3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61</w:t>
            </w:r>
            <w:r w:rsidRPr="00043D87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ED673" w14:textId="7CEDC3F6" w:rsidR="00043D87" w:rsidRPr="00043D87" w:rsidRDefault="000654D3" w:rsidP="00043D87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100,00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65ED50" w14:textId="20D9568B" w:rsidR="00043D87" w:rsidRPr="00043D87" w:rsidRDefault="000654D3" w:rsidP="00043D87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200,00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4E19B7" w14:textId="2718C19D" w:rsidR="00043D87" w:rsidRPr="00043D87" w:rsidRDefault="000654D3" w:rsidP="00043D87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300,00</w:t>
            </w:r>
          </w:p>
        </w:tc>
      </w:tr>
      <w:tr w:rsidR="00043D87" w:rsidRPr="00043D87" w14:paraId="6CC365CB" w14:textId="77777777" w:rsidTr="003F5C90">
        <w:tc>
          <w:tcPr>
            <w:tcW w:w="6691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67FA231B" w14:textId="77777777" w:rsidR="00043D87" w:rsidRPr="00043D87" w:rsidRDefault="00043D87" w:rsidP="00043D8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43D87">
              <w:rPr>
                <w:rFonts w:ascii="Times New Roman" w:eastAsiaTheme="minorEastAsia" w:hAnsi="Times New Roman" w:cs="Times New Roman"/>
                <w:lang w:eastAsia="ru-RU"/>
              </w:rPr>
              <w:t>Внебюджетные средства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19E26" w14:textId="77777777" w:rsidR="00043D87" w:rsidRPr="00043D87" w:rsidRDefault="00043D87" w:rsidP="00043D87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043D87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CDB63" w14:textId="77777777" w:rsidR="00043D87" w:rsidRPr="00043D87" w:rsidRDefault="00043D87" w:rsidP="00043D87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043D87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95F07" w14:textId="77777777" w:rsidR="00043D87" w:rsidRPr="00043D87" w:rsidRDefault="00043D87" w:rsidP="00043D87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043D87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F55E6" w14:textId="77777777" w:rsidR="00043D87" w:rsidRPr="00043D87" w:rsidRDefault="00043D87" w:rsidP="00043D87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043D87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8F47E5" w14:textId="77777777" w:rsidR="00043D87" w:rsidRPr="00043D87" w:rsidRDefault="00043D87" w:rsidP="00043D87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043D87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C61940" w14:textId="77777777" w:rsidR="00043D87" w:rsidRPr="00043D87" w:rsidRDefault="00043D87" w:rsidP="00043D87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043D87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43D87" w:rsidRPr="00043D87" w14:paraId="39140CEB" w14:textId="77777777" w:rsidTr="003F5C90">
        <w:tc>
          <w:tcPr>
            <w:tcW w:w="669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F2509C5" w14:textId="77777777" w:rsidR="00043D87" w:rsidRPr="00043D87" w:rsidRDefault="00043D87" w:rsidP="00043D8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43D87">
              <w:rPr>
                <w:rFonts w:ascii="Times New Roman" w:eastAsiaTheme="minorEastAsia" w:hAnsi="Times New Roman" w:cs="Times New Roman"/>
                <w:lang w:eastAsia="ru-RU"/>
              </w:rPr>
              <w:t>Всего, в том числе по годам: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48921" w14:textId="67842AC4" w:rsidR="00043D87" w:rsidRPr="00043D87" w:rsidRDefault="00043D87" w:rsidP="000654D3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043D87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26</w:t>
            </w:r>
            <w:r w:rsidR="000654D3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830</w:t>
            </w:r>
            <w:r w:rsidRPr="00043D87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DAA87" w14:textId="3F2F1A82" w:rsidR="00043D87" w:rsidRPr="00043D87" w:rsidRDefault="000654D3" w:rsidP="00043D87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6146</w:t>
            </w:r>
            <w:r w:rsidR="00043D87" w:rsidRPr="00043D87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3DA7A" w14:textId="5CB5C2D9" w:rsidR="00043D87" w:rsidRPr="00043D87" w:rsidRDefault="00043D87" w:rsidP="000654D3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043D87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1</w:t>
            </w:r>
            <w:r w:rsidR="000654D3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7096</w:t>
            </w:r>
            <w:r w:rsidRPr="00043D87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16791" w14:textId="652CFDA9" w:rsidR="00043D87" w:rsidRPr="00043D87" w:rsidRDefault="000654D3" w:rsidP="00043D87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1096,00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0EF912" w14:textId="33CB34F4" w:rsidR="00043D87" w:rsidRPr="00043D87" w:rsidRDefault="000654D3" w:rsidP="00043D87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1196,00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7607BF" w14:textId="0D224F4A" w:rsidR="00043D87" w:rsidRPr="00043D87" w:rsidRDefault="000654D3" w:rsidP="00043D87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1296,00</w:t>
            </w:r>
            <w:bookmarkStart w:id="0" w:name="_GoBack"/>
            <w:bookmarkEnd w:id="0"/>
          </w:p>
        </w:tc>
      </w:tr>
    </w:tbl>
    <w:p w14:paraId="514067BD" w14:textId="77777777" w:rsidR="00043D87" w:rsidRPr="00043D87" w:rsidRDefault="00043D87" w:rsidP="00043D87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D8ABBB" w14:textId="77777777" w:rsidR="00043D87" w:rsidRPr="00043D87" w:rsidRDefault="00043D87" w:rsidP="00043D87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25B105" w14:textId="77777777" w:rsidR="000445D4" w:rsidRDefault="000445D4"/>
    <w:sectPr w:rsidR="000445D4" w:rsidSect="00043D87">
      <w:pgSz w:w="23811" w:h="16838" w:orient="landscape" w:code="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9D61AE" w14:textId="77777777" w:rsidR="00A53404" w:rsidRDefault="00A53404" w:rsidP="00043D87">
      <w:pPr>
        <w:spacing w:after="0" w:line="240" w:lineRule="auto"/>
      </w:pPr>
      <w:r>
        <w:separator/>
      </w:r>
    </w:p>
  </w:endnote>
  <w:endnote w:type="continuationSeparator" w:id="0">
    <w:p w14:paraId="3C2C9CD4" w14:textId="77777777" w:rsidR="00A53404" w:rsidRDefault="00A53404" w:rsidP="00043D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6FD5F1" w14:textId="77777777" w:rsidR="00A53404" w:rsidRDefault="00A53404" w:rsidP="00043D87">
      <w:pPr>
        <w:spacing w:after="0" w:line="240" w:lineRule="auto"/>
      </w:pPr>
      <w:r>
        <w:separator/>
      </w:r>
    </w:p>
  </w:footnote>
  <w:footnote w:type="continuationSeparator" w:id="0">
    <w:p w14:paraId="1B8512AD" w14:textId="77777777" w:rsidR="00A53404" w:rsidRDefault="00A53404" w:rsidP="00043D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D575C4"/>
    <w:multiLevelType w:val="hybridMultilevel"/>
    <w:tmpl w:val="DD629B28"/>
    <w:lvl w:ilvl="0" w:tplc="06240ABA">
      <w:start w:val="1"/>
      <w:numFmt w:val="decimal"/>
      <w:lvlText w:val="%1."/>
      <w:lvlJc w:val="left"/>
      <w:pPr>
        <w:ind w:left="374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94" w:hanging="360"/>
      </w:pPr>
    </w:lvl>
    <w:lvl w:ilvl="2" w:tplc="0419001B" w:tentative="1">
      <w:start w:val="1"/>
      <w:numFmt w:val="lowerRoman"/>
      <w:lvlText w:val="%3."/>
      <w:lvlJc w:val="right"/>
      <w:pPr>
        <w:ind w:left="1814" w:hanging="180"/>
      </w:pPr>
    </w:lvl>
    <w:lvl w:ilvl="3" w:tplc="0419000F" w:tentative="1">
      <w:start w:val="1"/>
      <w:numFmt w:val="decimal"/>
      <w:lvlText w:val="%4."/>
      <w:lvlJc w:val="left"/>
      <w:pPr>
        <w:ind w:left="2534" w:hanging="360"/>
      </w:pPr>
    </w:lvl>
    <w:lvl w:ilvl="4" w:tplc="04190019" w:tentative="1">
      <w:start w:val="1"/>
      <w:numFmt w:val="lowerLetter"/>
      <w:lvlText w:val="%5."/>
      <w:lvlJc w:val="left"/>
      <w:pPr>
        <w:ind w:left="3254" w:hanging="360"/>
      </w:pPr>
    </w:lvl>
    <w:lvl w:ilvl="5" w:tplc="0419001B" w:tentative="1">
      <w:start w:val="1"/>
      <w:numFmt w:val="lowerRoman"/>
      <w:lvlText w:val="%6."/>
      <w:lvlJc w:val="right"/>
      <w:pPr>
        <w:ind w:left="3974" w:hanging="180"/>
      </w:pPr>
    </w:lvl>
    <w:lvl w:ilvl="6" w:tplc="0419000F" w:tentative="1">
      <w:start w:val="1"/>
      <w:numFmt w:val="decimal"/>
      <w:lvlText w:val="%7."/>
      <w:lvlJc w:val="left"/>
      <w:pPr>
        <w:ind w:left="4694" w:hanging="360"/>
      </w:pPr>
    </w:lvl>
    <w:lvl w:ilvl="7" w:tplc="04190019" w:tentative="1">
      <w:start w:val="1"/>
      <w:numFmt w:val="lowerLetter"/>
      <w:lvlText w:val="%8."/>
      <w:lvlJc w:val="left"/>
      <w:pPr>
        <w:ind w:left="5414" w:hanging="360"/>
      </w:pPr>
    </w:lvl>
    <w:lvl w:ilvl="8" w:tplc="041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1" w15:restartNumberingAfterBreak="0">
    <w:nsid w:val="441C3698"/>
    <w:multiLevelType w:val="hybridMultilevel"/>
    <w:tmpl w:val="D7A8C988"/>
    <w:lvl w:ilvl="0" w:tplc="71A89334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5D4"/>
    <w:rsid w:val="00043D87"/>
    <w:rsid w:val="000445D4"/>
    <w:rsid w:val="000654D3"/>
    <w:rsid w:val="00A53404"/>
    <w:rsid w:val="00A718B2"/>
    <w:rsid w:val="00E97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46170"/>
  <w15:chartTrackingRefBased/>
  <w15:docId w15:val="{E5C274C9-B8F3-4683-AF97-9002891D7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043D87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43D87"/>
    <w:rPr>
      <w:rFonts w:ascii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E0437E-2AFA-4B65-84E1-351021DC4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SERGUNINAGV</dc:creator>
  <cp:keywords/>
  <dc:description/>
  <cp:lastModifiedBy>Пользователь</cp:lastModifiedBy>
  <cp:revision>4</cp:revision>
  <dcterms:created xsi:type="dcterms:W3CDTF">2022-11-11T12:01:00Z</dcterms:created>
  <dcterms:modified xsi:type="dcterms:W3CDTF">2022-11-11T12:06:00Z</dcterms:modified>
</cp:coreProperties>
</file>